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4E8" w:rsidRDefault="001424E8"/>
    <w:p w:rsidR="00AA39B1" w:rsidRPr="00EB771E" w:rsidRDefault="00AA39B1" w:rsidP="00AA39B1">
      <w:pPr>
        <w:autoSpaceDE w:val="0"/>
        <w:autoSpaceDN w:val="0"/>
        <w:adjustRightInd w:val="0"/>
        <w:rPr>
          <w:rFonts w:eastAsia="Arial"/>
          <w:b/>
          <w:bCs/>
          <w:color w:val="212121"/>
          <w:sz w:val="20"/>
          <w:szCs w:val="20"/>
          <w:lang w:val="en-US"/>
        </w:rPr>
      </w:pPr>
      <w:r w:rsidRPr="00EB771E">
        <w:rPr>
          <w:rFonts w:eastAsia="Arial"/>
          <w:b/>
          <w:bCs/>
          <w:color w:val="212121"/>
          <w:sz w:val="20"/>
          <w:szCs w:val="20"/>
          <w:lang w:val="en-US"/>
        </w:rPr>
        <w:t>Table 2. Measles knowledge.</w:t>
      </w:r>
    </w:p>
    <w:p w:rsidR="00AA39B1" w:rsidRPr="00975763" w:rsidRDefault="00AA39B1" w:rsidP="00AA39B1">
      <w:pPr>
        <w:autoSpaceDE w:val="0"/>
        <w:autoSpaceDN w:val="0"/>
        <w:adjustRightInd w:val="0"/>
        <w:rPr>
          <w:rFonts w:eastAsia="Calibri"/>
          <w:color w:val="000000"/>
          <w:sz w:val="16"/>
          <w:szCs w:val="16"/>
          <w:lang w:val="en-US" w:eastAsia="en-US"/>
        </w:rPr>
      </w:pPr>
      <w:r w:rsidRPr="00EB771E">
        <w:rPr>
          <w:rFonts w:eastAsia="Arial"/>
          <w:b/>
          <w:bCs/>
          <w:color w:val="212121"/>
          <w:sz w:val="20"/>
          <w:szCs w:val="20"/>
          <w:lang w:val="en-US"/>
        </w:rPr>
        <w:t xml:space="preserve"> </w:t>
      </w: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1050"/>
        <w:gridCol w:w="1927"/>
        <w:gridCol w:w="1948"/>
      </w:tblGrid>
      <w:tr w:rsidR="00AA39B1" w:rsidRPr="00EB771E" w:rsidTr="00F16C13">
        <w:trPr>
          <w:trHeight w:val="63"/>
        </w:trPr>
        <w:tc>
          <w:tcPr>
            <w:tcW w:w="3969" w:type="dxa"/>
            <w:shd w:val="clear" w:color="auto" w:fill="auto"/>
            <w:vAlign w:val="center"/>
          </w:tcPr>
          <w:p w:rsidR="00AA39B1" w:rsidRPr="00975763" w:rsidRDefault="00AA39B1" w:rsidP="00F16C13">
            <w:pPr>
              <w:pStyle w:val="NormaleWeb"/>
              <w:rPr>
                <w:b/>
                <w:bCs/>
                <w:sz w:val="22"/>
                <w:szCs w:val="22"/>
              </w:rPr>
            </w:pPr>
            <w:proofErr w:type="spellStart"/>
            <w:r w:rsidRPr="00975763">
              <w:rPr>
                <w:b/>
                <w:bCs/>
                <w:sz w:val="22"/>
                <w:szCs w:val="22"/>
              </w:rPr>
              <w:t>Measles</w:t>
            </w:r>
            <w:proofErr w:type="spellEnd"/>
            <w:r w:rsidRPr="00975763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75763">
              <w:rPr>
                <w:b/>
                <w:bCs/>
                <w:sz w:val="22"/>
                <w:szCs w:val="22"/>
              </w:rPr>
              <w:t>knowledge</w:t>
            </w:r>
            <w:proofErr w:type="spellEnd"/>
            <w:r w:rsidRPr="00975763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75763">
              <w:rPr>
                <w:b/>
                <w:bCs/>
                <w:sz w:val="22"/>
                <w:szCs w:val="22"/>
              </w:rPr>
              <w:t>questions</w:t>
            </w:r>
            <w:proofErr w:type="spellEnd"/>
          </w:p>
        </w:tc>
        <w:tc>
          <w:tcPr>
            <w:tcW w:w="1050" w:type="dxa"/>
            <w:shd w:val="clear" w:color="auto" w:fill="auto"/>
            <w:vAlign w:val="center"/>
          </w:tcPr>
          <w:p w:rsidR="00AA39B1" w:rsidRPr="00975763" w:rsidRDefault="00AA39B1" w:rsidP="00F16C13">
            <w:pPr>
              <w:pStyle w:val="NormaleWeb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975763">
              <w:rPr>
                <w:b/>
                <w:bCs/>
                <w:sz w:val="22"/>
                <w:szCs w:val="22"/>
                <w:lang w:val="en-US"/>
              </w:rPr>
              <w:t>Correct answer</w:t>
            </w:r>
          </w:p>
        </w:tc>
        <w:tc>
          <w:tcPr>
            <w:tcW w:w="1927" w:type="dxa"/>
            <w:shd w:val="clear" w:color="auto" w:fill="auto"/>
            <w:vAlign w:val="center"/>
          </w:tcPr>
          <w:p w:rsidR="00AA39B1" w:rsidRPr="00975763" w:rsidRDefault="00AA39B1" w:rsidP="00F16C13">
            <w:pPr>
              <w:pStyle w:val="NormaleWeb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975763">
              <w:rPr>
                <w:b/>
                <w:bCs/>
                <w:sz w:val="22"/>
                <w:szCs w:val="22"/>
                <w:lang w:val="en-US"/>
              </w:rPr>
              <w:t>Response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AA39B1" w:rsidRPr="00975763" w:rsidRDefault="00AA39B1" w:rsidP="00F16C13">
            <w:pPr>
              <w:pStyle w:val="NormaleWeb"/>
              <w:jc w:val="center"/>
              <w:rPr>
                <w:b/>
                <w:bCs/>
                <w:sz w:val="22"/>
                <w:szCs w:val="22"/>
              </w:rPr>
            </w:pPr>
            <w:r w:rsidRPr="00975763">
              <w:rPr>
                <w:b/>
                <w:bCs/>
                <w:sz w:val="22"/>
                <w:szCs w:val="22"/>
              </w:rPr>
              <w:t xml:space="preserve">% of </w:t>
            </w:r>
            <w:proofErr w:type="spellStart"/>
            <w:r w:rsidRPr="00975763">
              <w:rPr>
                <w:b/>
                <w:bCs/>
                <w:sz w:val="22"/>
                <w:szCs w:val="22"/>
              </w:rPr>
              <w:t>respondents</w:t>
            </w:r>
            <w:proofErr w:type="spellEnd"/>
            <w:r w:rsidRPr="00975763">
              <w:rPr>
                <w:b/>
                <w:bCs/>
                <w:sz w:val="22"/>
                <w:szCs w:val="22"/>
              </w:rPr>
              <w:t xml:space="preserve"> (n = 306)</w:t>
            </w:r>
          </w:p>
        </w:tc>
      </w:tr>
      <w:tr w:rsidR="00AA39B1" w:rsidRPr="00EB771E" w:rsidTr="00F16C13">
        <w:trPr>
          <w:trHeight w:val="165"/>
        </w:trPr>
        <w:tc>
          <w:tcPr>
            <w:tcW w:w="3969" w:type="dxa"/>
            <w:shd w:val="clear" w:color="auto" w:fill="auto"/>
            <w:vAlign w:val="center"/>
          </w:tcPr>
          <w:p w:rsidR="00AA39B1" w:rsidRPr="00975763" w:rsidRDefault="00AA39B1" w:rsidP="00F16C13">
            <w:pPr>
              <w:pStyle w:val="NormaleWeb"/>
              <w:rPr>
                <w:b/>
                <w:bCs/>
                <w:sz w:val="22"/>
                <w:szCs w:val="22"/>
                <w:lang w:val="en-US"/>
              </w:rPr>
            </w:pPr>
            <w:r w:rsidRPr="00975763">
              <w:rPr>
                <w:b/>
                <w:bCs/>
                <w:sz w:val="22"/>
                <w:szCs w:val="22"/>
                <w:lang w:val="en-US"/>
              </w:rPr>
              <w:t xml:space="preserve">Measles can be caused by both viruses and bacteria 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AA39B1" w:rsidRPr="00975763" w:rsidRDefault="00AA39B1" w:rsidP="00F16C13">
            <w:pPr>
              <w:pStyle w:val="NormaleWeb"/>
              <w:jc w:val="center"/>
              <w:rPr>
                <w:sz w:val="22"/>
                <w:szCs w:val="22"/>
                <w:lang w:val="en-US"/>
              </w:rPr>
            </w:pPr>
            <w:r w:rsidRPr="00975763">
              <w:rPr>
                <w:sz w:val="22"/>
                <w:szCs w:val="22"/>
                <w:lang w:val="en-US"/>
              </w:rPr>
              <w:t>False</w:t>
            </w:r>
          </w:p>
        </w:tc>
        <w:tc>
          <w:tcPr>
            <w:tcW w:w="1927" w:type="dxa"/>
            <w:shd w:val="clear" w:color="auto" w:fill="auto"/>
            <w:vAlign w:val="center"/>
          </w:tcPr>
          <w:p w:rsidR="00AA39B1" w:rsidRPr="00975763" w:rsidRDefault="00AA39B1" w:rsidP="00F16C13">
            <w:pPr>
              <w:pStyle w:val="NormaleWeb"/>
              <w:spacing w:line="240" w:lineRule="exact"/>
              <w:contextualSpacing/>
              <w:jc w:val="center"/>
              <w:rPr>
                <w:sz w:val="22"/>
                <w:szCs w:val="22"/>
                <w:lang w:val="en-US"/>
              </w:rPr>
            </w:pPr>
            <w:r w:rsidRPr="00975763">
              <w:rPr>
                <w:sz w:val="22"/>
                <w:szCs w:val="22"/>
                <w:lang w:val="en-US"/>
              </w:rPr>
              <w:t>Correct</w:t>
            </w:r>
          </w:p>
          <w:p w:rsidR="00AA39B1" w:rsidRPr="00975763" w:rsidRDefault="00AA39B1" w:rsidP="00F16C13">
            <w:pPr>
              <w:pStyle w:val="NormaleWeb"/>
              <w:spacing w:line="240" w:lineRule="exact"/>
              <w:contextualSpacing/>
              <w:jc w:val="center"/>
              <w:rPr>
                <w:sz w:val="22"/>
                <w:szCs w:val="22"/>
                <w:lang w:val="en-US"/>
              </w:rPr>
            </w:pPr>
            <w:r w:rsidRPr="00975763">
              <w:rPr>
                <w:sz w:val="22"/>
                <w:szCs w:val="22"/>
                <w:lang w:val="en-US"/>
              </w:rPr>
              <w:t>Incorrect</w:t>
            </w:r>
          </w:p>
          <w:p w:rsidR="00AA39B1" w:rsidRPr="00975763" w:rsidRDefault="00AA39B1" w:rsidP="00F16C13">
            <w:pPr>
              <w:pStyle w:val="NormaleWeb"/>
              <w:spacing w:line="240" w:lineRule="exact"/>
              <w:contextualSpacing/>
              <w:jc w:val="center"/>
              <w:rPr>
                <w:sz w:val="22"/>
                <w:szCs w:val="22"/>
                <w:lang w:val="en-US"/>
              </w:rPr>
            </w:pPr>
            <w:r w:rsidRPr="00975763">
              <w:rPr>
                <w:sz w:val="22"/>
                <w:szCs w:val="22"/>
                <w:lang w:val="en-US"/>
              </w:rPr>
              <w:t>Not know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AA39B1" w:rsidRPr="00975763" w:rsidRDefault="00AA39B1" w:rsidP="00F16C13">
            <w:pPr>
              <w:autoSpaceDE w:val="0"/>
              <w:autoSpaceDN w:val="0"/>
              <w:adjustRightInd w:val="0"/>
              <w:jc w:val="center"/>
              <w:rPr>
                <w:rFonts w:eastAsia="Arial"/>
                <w:color w:val="212121"/>
                <w:sz w:val="22"/>
                <w:szCs w:val="22"/>
                <w:lang w:val="en-US"/>
              </w:rPr>
            </w:pPr>
            <w:r w:rsidRPr="00975763">
              <w:rPr>
                <w:rFonts w:eastAsia="Arial"/>
                <w:color w:val="212121"/>
                <w:sz w:val="22"/>
                <w:szCs w:val="22"/>
                <w:lang w:val="en-US"/>
              </w:rPr>
              <w:t>11.4</w:t>
            </w:r>
          </w:p>
          <w:p w:rsidR="00AA39B1" w:rsidRPr="00975763" w:rsidRDefault="00AA39B1" w:rsidP="00F16C13">
            <w:pPr>
              <w:autoSpaceDE w:val="0"/>
              <w:autoSpaceDN w:val="0"/>
              <w:adjustRightInd w:val="0"/>
              <w:jc w:val="center"/>
              <w:rPr>
                <w:rFonts w:eastAsia="Arial"/>
                <w:color w:val="212121"/>
                <w:sz w:val="22"/>
                <w:szCs w:val="22"/>
                <w:lang w:val="en-US"/>
              </w:rPr>
            </w:pPr>
            <w:r w:rsidRPr="00975763">
              <w:rPr>
                <w:rFonts w:eastAsia="Arial"/>
                <w:color w:val="212121"/>
                <w:sz w:val="22"/>
                <w:szCs w:val="22"/>
                <w:lang w:val="en-US"/>
              </w:rPr>
              <w:t>57.8</w:t>
            </w:r>
          </w:p>
          <w:p w:rsidR="00AA39B1" w:rsidRPr="00975763" w:rsidRDefault="00AA39B1" w:rsidP="00F16C13">
            <w:pPr>
              <w:autoSpaceDE w:val="0"/>
              <w:autoSpaceDN w:val="0"/>
              <w:adjustRightInd w:val="0"/>
              <w:jc w:val="center"/>
              <w:rPr>
                <w:rFonts w:eastAsia="Arial"/>
                <w:color w:val="212121"/>
                <w:sz w:val="22"/>
                <w:szCs w:val="22"/>
                <w:lang w:val="en-US"/>
              </w:rPr>
            </w:pPr>
            <w:r w:rsidRPr="00975763">
              <w:rPr>
                <w:rFonts w:eastAsia="Arial"/>
                <w:color w:val="212121"/>
                <w:sz w:val="22"/>
                <w:szCs w:val="22"/>
                <w:lang w:val="en-US"/>
              </w:rPr>
              <w:t>30.8</w:t>
            </w:r>
          </w:p>
        </w:tc>
      </w:tr>
      <w:tr w:rsidR="00AA39B1" w:rsidRPr="00EB771E" w:rsidTr="00F16C13">
        <w:trPr>
          <w:trHeight w:val="165"/>
        </w:trPr>
        <w:tc>
          <w:tcPr>
            <w:tcW w:w="3969" w:type="dxa"/>
            <w:shd w:val="clear" w:color="auto" w:fill="auto"/>
            <w:vAlign w:val="center"/>
          </w:tcPr>
          <w:p w:rsidR="00AA39B1" w:rsidRPr="00975763" w:rsidRDefault="00AA39B1" w:rsidP="00F16C13">
            <w:pPr>
              <w:pStyle w:val="NormaleWeb"/>
              <w:rPr>
                <w:b/>
                <w:bCs/>
                <w:sz w:val="22"/>
                <w:szCs w:val="22"/>
                <w:lang w:val="en-US"/>
              </w:rPr>
            </w:pPr>
            <w:r w:rsidRPr="00975763">
              <w:rPr>
                <w:b/>
                <w:bCs/>
                <w:sz w:val="22"/>
                <w:szCs w:val="22"/>
                <w:lang w:val="en-US"/>
              </w:rPr>
              <w:t xml:space="preserve">Measles can be transmitted through drinking from the same glass as someone who has the disease 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AA39B1" w:rsidRPr="00975763" w:rsidRDefault="00AA39B1" w:rsidP="00F16C13">
            <w:pPr>
              <w:autoSpaceDE w:val="0"/>
              <w:autoSpaceDN w:val="0"/>
              <w:adjustRightInd w:val="0"/>
              <w:jc w:val="center"/>
              <w:rPr>
                <w:rFonts w:eastAsia="Arial"/>
                <w:color w:val="212121"/>
                <w:sz w:val="22"/>
                <w:szCs w:val="22"/>
                <w:lang w:val="en-US"/>
              </w:rPr>
            </w:pPr>
            <w:r w:rsidRPr="00975763">
              <w:rPr>
                <w:rFonts w:eastAsia="Arial"/>
                <w:color w:val="212121"/>
                <w:sz w:val="22"/>
                <w:szCs w:val="22"/>
                <w:lang w:val="en-US"/>
              </w:rPr>
              <w:t>True</w:t>
            </w:r>
          </w:p>
        </w:tc>
        <w:tc>
          <w:tcPr>
            <w:tcW w:w="1927" w:type="dxa"/>
            <w:shd w:val="clear" w:color="auto" w:fill="auto"/>
            <w:vAlign w:val="center"/>
          </w:tcPr>
          <w:p w:rsidR="00AA39B1" w:rsidRPr="00975763" w:rsidRDefault="00AA39B1" w:rsidP="00F16C13">
            <w:pPr>
              <w:pStyle w:val="NormaleWeb"/>
              <w:spacing w:line="240" w:lineRule="exact"/>
              <w:contextualSpacing/>
              <w:jc w:val="center"/>
              <w:rPr>
                <w:sz w:val="22"/>
                <w:szCs w:val="22"/>
                <w:lang w:val="en-US"/>
              </w:rPr>
            </w:pPr>
            <w:r w:rsidRPr="00975763">
              <w:rPr>
                <w:sz w:val="22"/>
                <w:szCs w:val="22"/>
                <w:lang w:val="en-US"/>
              </w:rPr>
              <w:t>Correct</w:t>
            </w:r>
          </w:p>
          <w:p w:rsidR="00AA39B1" w:rsidRPr="00975763" w:rsidRDefault="00AA39B1" w:rsidP="00F16C13">
            <w:pPr>
              <w:pStyle w:val="NormaleWeb"/>
              <w:spacing w:line="240" w:lineRule="exact"/>
              <w:contextualSpacing/>
              <w:jc w:val="center"/>
              <w:rPr>
                <w:sz w:val="22"/>
                <w:szCs w:val="22"/>
                <w:lang w:val="en-US"/>
              </w:rPr>
            </w:pPr>
            <w:r w:rsidRPr="00975763">
              <w:rPr>
                <w:sz w:val="22"/>
                <w:szCs w:val="22"/>
                <w:lang w:val="en-US"/>
              </w:rPr>
              <w:t>Incorrect</w:t>
            </w:r>
          </w:p>
          <w:p w:rsidR="00AA39B1" w:rsidRPr="00975763" w:rsidRDefault="00AA39B1" w:rsidP="00F16C13">
            <w:pPr>
              <w:pStyle w:val="NormaleWeb"/>
              <w:spacing w:line="240" w:lineRule="exact"/>
              <w:contextualSpacing/>
              <w:jc w:val="center"/>
              <w:rPr>
                <w:sz w:val="22"/>
                <w:szCs w:val="22"/>
                <w:lang w:val="en-US"/>
              </w:rPr>
            </w:pPr>
            <w:r w:rsidRPr="00975763">
              <w:rPr>
                <w:sz w:val="22"/>
                <w:szCs w:val="22"/>
                <w:lang w:val="en-US"/>
              </w:rPr>
              <w:t>Not know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AA39B1" w:rsidRPr="00975763" w:rsidRDefault="00AA39B1" w:rsidP="00F16C13">
            <w:pPr>
              <w:autoSpaceDE w:val="0"/>
              <w:autoSpaceDN w:val="0"/>
              <w:adjustRightInd w:val="0"/>
              <w:jc w:val="center"/>
              <w:rPr>
                <w:rFonts w:eastAsia="Arial"/>
                <w:color w:val="212121"/>
                <w:sz w:val="22"/>
                <w:szCs w:val="22"/>
                <w:lang w:val="en-US"/>
              </w:rPr>
            </w:pPr>
            <w:r w:rsidRPr="00975763">
              <w:rPr>
                <w:rFonts w:eastAsia="Arial"/>
                <w:color w:val="212121"/>
                <w:sz w:val="22"/>
                <w:szCs w:val="22"/>
                <w:lang w:val="en-US"/>
              </w:rPr>
              <w:t>49</w:t>
            </w:r>
          </w:p>
          <w:p w:rsidR="00AA39B1" w:rsidRPr="00975763" w:rsidRDefault="00AA39B1" w:rsidP="00F16C13">
            <w:pPr>
              <w:autoSpaceDE w:val="0"/>
              <w:autoSpaceDN w:val="0"/>
              <w:adjustRightInd w:val="0"/>
              <w:jc w:val="center"/>
              <w:rPr>
                <w:rFonts w:eastAsia="Arial"/>
                <w:color w:val="212121"/>
                <w:sz w:val="22"/>
                <w:szCs w:val="22"/>
                <w:lang w:val="en-US"/>
              </w:rPr>
            </w:pPr>
            <w:r w:rsidRPr="00975763">
              <w:rPr>
                <w:rFonts w:eastAsia="Arial"/>
                <w:color w:val="212121"/>
                <w:sz w:val="22"/>
                <w:szCs w:val="22"/>
                <w:lang w:val="en-US"/>
              </w:rPr>
              <w:t>17.6</w:t>
            </w:r>
          </w:p>
          <w:p w:rsidR="00AA39B1" w:rsidRPr="00975763" w:rsidRDefault="00AA39B1" w:rsidP="00F16C13">
            <w:pPr>
              <w:autoSpaceDE w:val="0"/>
              <w:autoSpaceDN w:val="0"/>
              <w:adjustRightInd w:val="0"/>
              <w:jc w:val="center"/>
              <w:rPr>
                <w:rFonts w:eastAsia="Arial"/>
                <w:color w:val="212121"/>
                <w:sz w:val="22"/>
                <w:szCs w:val="22"/>
                <w:lang w:val="en-US"/>
              </w:rPr>
            </w:pPr>
            <w:r w:rsidRPr="00975763">
              <w:rPr>
                <w:rFonts w:eastAsia="Arial"/>
                <w:color w:val="212121"/>
                <w:sz w:val="22"/>
                <w:szCs w:val="22"/>
                <w:lang w:val="en-US"/>
              </w:rPr>
              <w:t>33.3</w:t>
            </w:r>
          </w:p>
        </w:tc>
      </w:tr>
      <w:tr w:rsidR="00AA39B1" w:rsidRPr="00EB771E" w:rsidTr="00F16C13">
        <w:trPr>
          <w:trHeight w:val="165"/>
        </w:trPr>
        <w:tc>
          <w:tcPr>
            <w:tcW w:w="3969" w:type="dxa"/>
            <w:shd w:val="clear" w:color="auto" w:fill="auto"/>
            <w:vAlign w:val="center"/>
          </w:tcPr>
          <w:p w:rsidR="00AA39B1" w:rsidRPr="00975763" w:rsidRDefault="00AA39B1" w:rsidP="00F16C13">
            <w:pPr>
              <w:pStyle w:val="NormaleWeb"/>
              <w:rPr>
                <w:b/>
                <w:bCs/>
                <w:sz w:val="22"/>
                <w:szCs w:val="22"/>
                <w:lang w:val="en-US"/>
              </w:rPr>
            </w:pPr>
            <w:r w:rsidRPr="00975763">
              <w:rPr>
                <w:b/>
                <w:bCs/>
                <w:sz w:val="22"/>
                <w:szCs w:val="22"/>
                <w:lang w:val="en-US"/>
              </w:rPr>
              <w:t xml:space="preserve">The typical symptoms of measles include fever, headache, neck stiffness and a rash 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AA39B1" w:rsidRPr="00975763" w:rsidRDefault="00AA39B1" w:rsidP="00F16C13">
            <w:pPr>
              <w:autoSpaceDE w:val="0"/>
              <w:autoSpaceDN w:val="0"/>
              <w:adjustRightInd w:val="0"/>
              <w:jc w:val="center"/>
              <w:rPr>
                <w:rFonts w:eastAsia="Arial"/>
                <w:color w:val="212121"/>
                <w:sz w:val="22"/>
                <w:szCs w:val="22"/>
                <w:lang w:val="en-US"/>
              </w:rPr>
            </w:pPr>
            <w:r w:rsidRPr="00975763">
              <w:rPr>
                <w:rFonts w:eastAsia="Arial"/>
                <w:color w:val="212121"/>
                <w:sz w:val="22"/>
                <w:szCs w:val="22"/>
                <w:lang w:val="en-US"/>
              </w:rPr>
              <w:t>False</w:t>
            </w:r>
          </w:p>
        </w:tc>
        <w:tc>
          <w:tcPr>
            <w:tcW w:w="1927" w:type="dxa"/>
            <w:shd w:val="clear" w:color="auto" w:fill="auto"/>
            <w:vAlign w:val="center"/>
          </w:tcPr>
          <w:p w:rsidR="00AA39B1" w:rsidRPr="00975763" w:rsidRDefault="00AA39B1" w:rsidP="00F16C13">
            <w:pPr>
              <w:pStyle w:val="NormaleWeb"/>
              <w:spacing w:line="240" w:lineRule="exact"/>
              <w:contextualSpacing/>
              <w:jc w:val="center"/>
              <w:rPr>
                <w:sz w:val="22"/>
                <w:szCs w:val="22"/>
                <w:lang w:val="en-US"/>
              </w:rPr>
            </w:pPr>
            <w:r w:rsidRPr="00975763">
              <w:rPr>
                <w:sz w:val="22"/>
                <w:szCs w:val="22"/>
                <w:lang w:val="en-US"/>
              </w:rPr>
              <w:t>Correct</w:t>
            </w:r>
          </w:p>
          <w:p w:rsidR="00AA39B1" w:rsidRPr="00975763" w:rsidRDefault="00AA39B1" w:rsidP="00F16C13">
            <w:pPr>
              <w:pStyle w:val="NormaleWeb"/>
              <w:spacing w:line="240" w:lineRule="exact"/>
              <w:contextualSpacing/>
              <w:jc w:val="center"/>
              <w:rPr>
                <w:sz w:val="22"/>
                <w:szCs w:val="22"/>
                <w:lang w:val="en-US"/>
              </w:rPr>
            </w:pPr>
            <w:r w:rsidRPr="00975763">
              <w:rPr>
                <w:sz w:val="22"/>
                <w:szCs w:val="22"/>
                <w:lang w:val="en-US"/>
              </w:rPr>
              <w:t>Incorrect</w:t>
            </w:r>
          </w:p>
          <w:p w:rsidR="00AA39B1" w:rsidRPr="00975763" w:rsidRDefault="00AA39B1" w:rsidP="00F16C13">
            <w:pPr>
              <w:pStyle w:val="NormaleWeb"/>
              <w:spacing w:line="240" w:lineRule="exact"/>
              <w:contextualSpacing/>
              <w:jc w:val="center"/>
              <w:rPr>
                <w:sz w:val="22"/>
                <w:szCs w:val="22"/>
                <w:lang w:val="en-US"/>
              </w:rPr>
            </w:pPr>
            <w:r w:rsidRPr="00975763">
              <w:rPr>
                <w:sz w:val="22"/>
                <w:szCs w:val="22"/>
                <w:lang w:val="en-US"/>
              </w:rPr>
              <w:t>Not know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AA39B1" w:rsidRPr="00975763" w:rsidRDefault="00AA39B1" w:rsidP="00F16C13">
            <w:pPr>
              <w:autoSpaceDE w:val="0"/>
              <w:autoSpaceDN w:val="0"/>
              <w:adjustRightInd w:val="0"/>
              <w:jc w:val="center"/>
              <w:rPr>
                <w:rFonts w:eastAsia="Arial"/>
                <w:color w:val="212121"/>
                <w:sz w:val="22"/>
                <w:szCs w:val="22"/>
                <w:lang w:val="en-US"/>
              </w:rPr>
            </w:pPr>
            <w:r w:rsidRPr="00975763">
              <w:rPr>
                <w:rFonts w:eastAsia="Arial"/>
                <w:color w:val="212121"/>
                <w:sz w:val="22"/>
                <w:szCs w:val="22"/>
                <w:lang w:val="en-US"/>
              </w:rPr>
              <w:t>15.4</w:t>
            </w:r>
          </w:p>
          <w:p w:rsidR="00AA39B1" w:rsidRPr="00975763" w:rsidRDefault="00AA39B1" w:rsidP="00F16C13">
            <w:pPr>
              <w:autoSpaceDE w:val="0"/>
              <w:autoSpaceDN w:val="0"/>
              <w:adjustRightInd w:val="0"/>
              <w:jc w:val="center"/>
              <w:rPr>
                <w:rFonts w:eastAsia="Arial"/>
                <w:color w:val="212121"/>
                <w:sz w:val="22"/>
                <w:szCs w:val="22"/>
                <w:lang w:val="en-US"/>
              </w:rPr>
            </w:pPr>
            <w:r w:rsidRPr="00975763">
              <w:rPr>
                <w:rFonts w:eastAsia="Arial"/>
                <w:color w:val="212121"/>
                <w:sz w:val="22"/>
                <w:szCs w:val="22"/>
                <w:lang w:val="en-US"/>
              </w:rPr>
              <w:t>45.1</w:t>
            </w:r>
          </w:p>
          <w:p w:rsidR="00AA39B1" w:rsidRPr="00975763" w:rsidRDefault="00AA39B1" w:rsidP="00F16C13">
            <w:pPr>
              <w:autoSpaceDE w:val="0"/>
              <w:autoSpaceDN w:val="0"/>
              <w:adjustRightInd w:val="0"/>
              <w:jc w:val="center"/>
              <w:rPr>
                <w:rFonts w:eastAsia="Arial"/>
                <w:color w:val="212121"/>
                <w:sz w:val="22"/>
                <w:szCs w:val="22"/>
                <w:lang w:val="en-US"/>
              </w:rPr>
            </w:pPr>
            <w:r w:rsidRPr="00975763">
              <w:rPr>
                <w:rFonts w:eastAsia="Arial"/>
                <w:color w:val="212121"/>
                <w:sz w:val="22"/>
                <w:szCs w:val="22"/>
                <w:lang w:val="en-US"/>
              </w:rPr>
              <w:t>39.5</w:t>
            </w:r>
          </w:p>
        </w:tc>
      </w:tr>
      <w:tr w:rsidR="00AA39B1" w:rsidRPr="00EB771E" w:rsidTr="00F16C13">
        <w:trPr>
          <w:trHeight w:val="169"/>
        </w:trPr>
        <w:tc>
          <w:tcPr>
            <w:tcW w:w="3969" w:type="dxa"/>
            <w:shd w:val="clear" w:color="auto" w:fill="auto"/>
            <w:vAlign w:val="center"/>
          </w:tcPr>
          <w:p w:rsidR="00AA39B1" w:rsidRPr="00975763" w:rsidRDefault="00AA39B1" w:rsidP="00F16C13">
            <w:pPr>
              <w:pStyle w:val="NormaleWeb"/>
              <w:rPr>
                <w:b/>
                <w:bCs/>
                <w:sz w:val="22"/>
                <w:szCs w:val="22"/>
                <w:lang w:val="en-US"/>
              </w:rPr>
            </w:pPr>
            <w:r w:rsidRPr="00975763">
              <w:rPr>
                <w:b/>
                <w:bCs/>
                <w:sz w:val="22"/>
                <w:szCs w:val="22"/>
                <w:lang w:val="en-US"/>
              </w:rPr>
              <w:t>Measles can have serious complications like flaccid paralysis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AA39B1" w:rsidRPr="00975763" w:rsidRDefault="00AA39B1" w:rsidP="00F16C13">
            <w:pPr>
              <w:autoSpaceDE w:val="0"/>
              <w:autoSpaceDN w:val="0"/>
              <w:adjustRightInd w:val="0"/>
              <w:jc w:val="center"/>
              <w:rPr>
                <w:rFonts w:eastAsia="Arial"/>
                <w:color w:val="212121"/>
                <w:sz w:val="22"/>
                <w:szCs w:val="22"/>
                <w:lang w:val="en-US"/>
              </w:rPr>
            </w:pPr>
            <w:r w:rsidRPr="00975763">
              <w:rPr>
                <w:rFonts w:eastAsia="Arial"/>
                <w:color w:val="212121"/>
                <w:sz w:val="22"/>
                <w:szCs w:val="22"/>
                <w:lang w:val="en-US"/>
              </w:rPr>
              <w:t>False</w:t>
            </w:r>
          </w:p>
        </w:tc>
        <w:tc>
          <w:tcPr>
            <w:tcW w:w="1927" w:type="dxa"/>
            <w:shd w:val="clear" w:color="auto" w:fill="auto"/>
            <w:vAlign w:val="center"/>
          </w:tcPr>
          <w:p w:rsidR="00AA39B1" w:rsidRPr="00975763" w:rsidRDefault="00AA39B1" w:rsidP="00F16C13">
            <w:pPr>
              <w:pStyle w:val="NormaleWeb"/>
              <w:spacing w:line="240" w:lineRule="exact"/>
              <w:contextualSpacing/>
              <w:jc w:val="center"/>
              <w:rPr>
                <w:sz w:val="22"/>
                <w:szCs w:val="22"/>
                <w:lang w:val="en-US"/>
              </w:rPr>
            </w:pPr>
            <w:r w:rsidRPr="00975763">
              <w:rPr>
                <w:sz w:val="22"/>
                <w:szCs w:val="22"/>
                <w:lang w:val="en-US"/>
              </w:rPr>
              <w:t>Correct</w:t>
            </w:r>
          </w:p>
          <w:p w:rsidR="00AA39B1" w:rsidRPr="00975763" w:rsidRDefault="00AA39B1" w:rsidP="00F16C13">
            <w:pPr>
              <w:pStyle w:val="NormaleWeb"/>
              <w:spacing w:line="240" w:lineRule="exact"/>
              <w:contextualSpacing/>
              <w:jc w:val="center"/>
              <w:rPr>
                <w:sz w:val="22"/>
                <w:szCs w:val="22"/>
                <w:lang w:val="en-US"/>
              </w:rPr>
            </w:pPr>
            <w:r w:rsidRPr="00975763">
              <w:rPr>
                <w:sz w:val="22"/>
                <w:szCs w:val="22"/>
                <w:lang w:val="en-US"/>
              </w:rPr>
              <w:t>Incorrect</w:t>
            </w:r>
          </w:p>
          <w:p w:rsidR="00AA39B1" w:rsidRPr="00975763" w:rsidRDefault="00AA39B1" w:rsidP="00F16C13">
            <w:pPr>
              <w:pStyle w:val="NormaleWeb"/>
              <w:spacing w:line="240" w:lineRule="exact"/>
              <w:contextualSpacing/>
              <w:jc w:val="center"/>
              <w:rPr>
                <w:sz w:val="22"/>
                <w:szCs w:val="22"/>
                <w:lang w:val="en-US"/>
              </w:rPr>
            </w:pPr>
            <w:r w:rsidRPr="00975763">
              <w:rPr>
                <w:sz w:val="22"/>
                <w:szCs w:val="22"/>
                <w:lang w:val="en-US"/>
              </w:rPr>
              <w:t>Not know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AA39B1" w:rsidRPr="00975763" w:rsidRDefault="00AA39B1" w:rsidP="00F16C13">
            <w:pPr>
              <w:autoSpaceDE w:val="0"/>
              <w:autoSpaceDN w:val="0"/>
              <w:adjustRightInd w:val="0"/>
              <w:jc w:val="center"/>
              <w:rPr>
                <w:rFonts w:eastAsia="Arial"/>
                <w:color w:val="212121"/>
                <w:sz w:val="22"/>
                <w:szCs w:val="22"/>
                <w:lang w:val="en-US"/>
              </w:rPr>
            </w:pPr>
            <w:r w:rsidRPr="00975763">
              <w:rPr>
                <w:rFonts w:eastAsia="Arial"/>
                <w:color w:val="212121"/>
                <w:sz w:val="22"/>
                <w:szCs w:val="22"/>
                <w:lang w:val="en-US"/>
              </w:rPr>
              <w:t>17.6</w:t>
            </w:r>
          </w:p>
          <w:p w:rsidR="00AA39B1" w:rsidRPr="00975763" w:rsidRDefault="00AA39B1" w:rsidP="00F16C13">
            <w:pPr>
              <w:autoSpaceDE w:val="0"/>
              <w:autoSpaceDN w:val="0"/>
              <w:adjustRightInd w:val="0"/>
              <w:jc w:val="center"/>
              <w:rPr>
                <w:rFonts w:eastAsia="Arial"/>
                <w:color w:val="212121"/>
                <w:sz w:val="22"/>
                <w:szCs w:val="22"/>
                <w:lang w:val="en-US"/>
              </w:rPr>
            </w:pPr>
            <w:r w:rsidRPr="00975763">
              <w:rPr>
                <w:rFonts w:eastAsia="Arial"/>
                <w:color w:val="212121"/>
                <w:sz w:val="22"/>
                <w:szCs w:val="22"/>
                <w:lang w:val="en-US"/>
              </w:rPr>
              <w:t>10.5</w:t>
            </w:r>
          </w:p>
          <w:p w:rsidR="00AA39B1" w:rsidRPr="00975763" w:rsidRDefault="00AA39B1" w:rsidP="00F16C13">
            <w:pPr>
              <w:autoSpaceDE w:val="0"/>
              <w:autoSpaceDN w:val="0"/>
              <w:adjustRightInd w:val="0"/>
              <w:jc w:val="center"/>
              <w:rPr>
                <w:rFonts w:eastAsia="Arial"/>
                <w:color w:val="212121"/>
                <w:sz w:val="22"/>
                <w:szCs w:val="22"/>
                <w:lang w:val="en-US"/>
              </w:rPr>
            </w:pPr>
            <w:r w:rsidRPr="00975763">
              <w:rPr>
                <w:rFonts w:eastAsia="Arial"/>
                <w:color w:val="212121"/>
                <w:sz w:val="22"/>
                <w:szCs w:val="22"/>
                <w:lang w:val="en-US"/>
              </w:rPr>
              <w:t>71.9</w:t>
            </w:r>
          </w:p>
        </w:tc>
      </w:tr>
      <w:tr w:rsidR="00AA39B1" w:rsidRPr="00EB771E" w:rsidTr="00F16C13">
        <w:trPr>
          <w:trHeight w:val="165"/>
        </w:trPr>
        <w:tc>
          <w:tcPr>
            <w:tcW w:w="3969" w:type="dxa"/>
            <w:shd w:val="clear" w:color="auto" w:fill="auto"/>
            <w:vAlign w:val="center"/>
          </w:tcPr>
          <w:p w:rsidR="00AA39B1" w:rsidRPr="00975763" w:rsidRDefault="00AA39B1" w:rsidP="00F16C13">
            <w:pPr>
              <w:pStyle w:val="NormaleWeb"/>
              <w:rPr>
                <w:b/>
                <w:bCs/>
                <w:sz w:val="22"/>
                <w:szCs w:val="22"/>
                <w:lang w:val="en-US"/>
              </w:rPr>
            </w:pPr>
            <w:r w:rsidRPr="00975763">
              <w:rPr>
                <w:b/>
                <w:bCs/>
                <w:sz w:val="22"/>
                <w:szCs w:val="22"/>
                <w:lang w:val="en-US"/>
              </w:rPr>
              <w:t>Measles can have serious complications like pneumonia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AA39B1" w:rsidRPr="00975763" w:rsidRDefault="00AA39B1" w:rsidP="00F16C13">
            <w:pPr>
              <w:autoSpaceDE w:val="0"/>
              <w:autoSpaceDN w:val="0"/>
              <w:adjustRightInd w:val="0"/>
              <w:jc w:val="center"/>
              <w:rPr>
                <w:rFonts w:eastAsia="Arial"/>
                <w:color w:val="212121"/>
                <w:sz w:val="22"/>
                <w:szCs w:val="22"/>
                <w:lang w:val="en-US"/>
              </w:rPr>
            </w:pPr>
            <w:r w:rsidRPr="00975763">
              <w:rPr>
                <w:rFonts w:eastAsia="Arial"/>
                <w:color w:val="212121"/>
                <w:sz w:val="22"/>
                <w:szCs w:val="22"/>
                <w:lang w:val="en-US"/>
              </w:rPr>
              <w:t>True</w:t>
            </w:r>
          </w:p>
        </w:tc>
        <w:tc>
          <w:tcPr>
            <w:tcW w:w="1927" w:type="dxa"/>
            <w:shd w:val="clear" w:color="auto" w:fill="auto"/>
            <w:vAlign w:val="center"/>
          </w:tcPr>
          <w:p w:rsidR="00AA39B1" w:rsidRPr="00975763" w:rsidRDefault="00AA39B1" w:rsidP="00F16C13">
            <w:pPr>
              <w:pStyle w:val="NormaleWeb"/>
              <w:spacing w:line="240" w:lineRule="exact"/>
              <w:contextualSpacing/>
              <w:jc w:val="center"/>
              <w:rPr>
                <w:sz w:val="22"/>
                <w:szCs w:val="22"/>
                <w:lang w:val="en-US"/>
              </w:rPr>
            </w:pPr>
            <w:r w:rsidRPr="00975763">
              <w:rPr>
                <w:sz w:val="22"/>
                <w:szCs w:val="22"/>
                <w:lang w:val="en-US"/>
              </w:rPr>
              <w:t>Correct</w:t>
            </w:r>
          </w:p>
          <w:p w:rsidR="00AA39B1" w:rsidRPr="00975763" w:rsidRDefault="00AA39B1" w:rsidP="00F16C13">
            <w:pPr>
              <w:pStyle w:val="NormaleWeb"/>
              <w:spacing w:line="240" w:lineRule="exact"/>
              <w:contextualSpacing/>
              <w:jc w:val="center"/>
              <w:rPr>
                <w:sz w:val="22"/>
                <w:szCs w:val="22"/>
                <w:lang w:val="en-US"/>
              </w:rPr>
            </w:pPr>
            <w:r w:rsidRPr="00975763">
              <w:rPr>
                <w:sz w:val="22"/>
                <w:szCs w:val="22"/>
                <w:lang w:val="en-US"/>
              </w:rPr>
              <w:t>Incorrect</w:t>
            </w:r>
          </w:p>
          <w:p w:rsidR="00AA39B1" w:rsidRPr="00975763" w:rsidRDefault="00AA39B1" w:rsidP="00F16C13">
            <w:pPr>
              <w:pStyle w:val="NormaleWeb"/>
              <w:spacing w:line="240" w:lineRule="exact"/>
              <w:contextualSpacing/>
              <w:jc w:val="center"/>
              <w:rPr>
                <w:sz w:val="22"/>
                <w:szCs w:val="22"/>
                <w:lang w:val="en-US"/>
              </w:rPr>
            </w:pPr>
            <w:r w:rsidRPr="00975763">
              <w:rPr>
                <w:sz w:val="22"/>
                <w:szCs w:val="22"/>
                <w:lang w:val="en-US"/>
              </w:rPr>
              <w:t>Not know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AA39B1" w:rsidRPr="00975763" w:rsidRDefault="00AA39B1" w:rsidP="00F16C13">
            <w:pPr>
              <w:autoSpaceDE w:val="0"/>
              <w:autoSpaceDN w:val="0"/>
              <w:adjustRightInd w:val="0"/>
              <w:jc w:val="center"/>
              <w:rPr>
                <w:rFonts w:eastAsia="Arial"/>
                <w:color w:val="212121"/>
                <w:sz w:val="22"/>
                <w:szCs w:val="22"/>
                <w:lang w:val="en-US"/>
              </w:rPr>
            </w:pPr>
            <w:r w:rsidRPr="00975763">
              <w:rPr>
                <w:rFonts w:eastAsia="Arial"/>
                <w:color w:val="212121"/>
                <w:sz w:val="22"/>
                <w:szCs w:val="22"/>
                <w:lang w:val="en-US"/>
              </w:rPr>
              <w:t>28.4</w:t>
            </w:r>
          </w:p>
          <w:p w:rsidR="00AA39B1" w:rsidRPr="00975763" w:rsidRDefault="00AA39B1" w:rsidP="00F16C13">
            <w:pPr>
              <w:autoSpaceDE w:val="0"/>
              <w:autoSpaceDN w:val="0"/>
              <w:adjustRightInd w:val="0"/>
              <w:jc w:val="center"/>
              <w:rPr>
                <w:rFonts w:eastAsia="Arial"/>
                <w:color w:val="212121"/>
                <w:sz w:val="22"/>
                <w:szCs w:val="22"/>
                <w:lang w:val="en-US"/>
              </w:rPr>
            </w:pPr>
            <w:r w:rsidRPr="00975763">
              <w:rPr>
                <w:rFonts w:eastAsia="Arial"/>
                <w:color w:val="212121"/>
                <w:sz w:val="22"/>
                <w:szCs w:val="22"/>
                <w:lang w:val="en-US"/>
              </w:rPr>
              <w:t>14.4</w:t>
            </w:r>
          </w:p>
          <w:p w:rsidR="00AA39B1" w:rsidRPr="00975763" w:rsidRDefault="00AA39B1" w:rsidP="00F16C13">
            <w:pPr>
              <w:autoSpaceDE w:val="0"/>
              <w:autoSpaceDN w:val="0"/>
              <w:adjustRightInd w:val="0"/>
              <w:jc w:val="center"/>
              <w:rPr>
                <w:rFonts w:eastAsia="Arial"/>
                <w:color w:val="212121"/>
                <w:sz w:val="22"/>
                <w:szCs w:val="22"/>
                <w:lang w:val="en-US"/>
              </w:rPr>
            </w:pPr>
            <w:r w:rsidRPr="00975763">
              <w:rPr>
                <w:rFonts w:eastAsia="Arial"/>
                <w:color w:val="212121"/>
                <w:sz w:val="22"/>
                <w:szCs w:val="22"/>
                <w:lang w:val="en-US"/>
              </w:rPr>
              <w:t>57.2</w:t>
            </w:r>
          </w:p>
        </w:tc>
      </w:tr>
      <w:tr w:rsidR="00AA39B1" w:rsidRPr="00EB771E" w:rsidTr="00F16C13">
        <w:trPr>
          <w:trHeight w:val="165"/>
        </w:trPr>
        <w:tc>
          <w:tcPr>
            <w:tcW w:w="3969" w:type="dxa"/>
            <w:shd w:val="clear" w:color="auto" w:fill="auto"/>
            <w:vAlign w:val="center"/>
          </w:tcPr>
          <w:p w:rsidR="00AA39B1" w:rsidRPr="00975763" w:rsidRDefault="00AA39B1" w:rsidP="00F16C13">
            <w:pPr>
              <w:pStyle w:val="NormaleWeb"/>
              <w:rPr>
                <w:b/>
                <w:bCs/>
                <w:sz w:val="22"/>
                <w:szCs w:val="22"/>
                <w:lang w:val="en-US"/>
              </w:rPr>
            </w:pPr>
            <w:r w:rsidRPr="00975763">
              <w:rPr>
                <w:b/>
                <w:bCs/>
                <w:sz w:val="22"/>
                <w:szCs w:val="22"/>
                <w:lang w:val="en-US"/>
              </w:rPr>
              <w:t>Measles is spread all over the world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AA39B1" w:rsidRPr="00975763" w:rsidRDefault="00AA39B1" w:rsidP="00F16C13">
            <w:pPr>
              <w:autoSpaceDE w:val="0"/>
              <w:autoSpaceDN w:val="0"/>
              <w:adjustRightInd w:val="0"/>
              <w:jc w:val="center"/>
              <w:rPr>
                <w:rFonts w:eastAsia="Arial"/>
                <w:color w:val="212121"/>
                <w:sz w:val="22"/>
                <w:szCs w:val="22"/>
                <w:lang w:val="en-US"/>
              </w:rPr>
            </w:pPr>
            <w:r w:rsidRPr="00975763">
              <w:rPr>
                <w:rFonts w:eastAsia="Arial"/>
                <w:color w:val="212121"/>
                <w:sz w:val="22"/>
                <w:szCs w:val="22"/>
                <w:lang w:val="en-US"/>
              </w:rPr>
              <w:t>True</w:t>
            </w:r>
          </w:p>
        </w:tc>
        <w:tc>
          <w:tcPr>
            <w:tcW w:w="1927" w:type="dxa"/>
            <w:shd w:val="clear" w:color="auto" w:fill="auto"/>
            <w:vAlign w:val="center"/>
          </w:tcPr>
          <w:p w:rsidR="00AA39B1" w:rsidRPr="00975763" w:rsidRDefault="00AA39B1" w:rsidP="00F16C13">
            <w:pPr>
              <w:pStyle w:val="NormaleWeb"/>
              <w:spacing w:line="240" w:lineRule="exact"/>
              <w:contextualSpacing/>
              <w:jc w:val="center"/>
              <w:rPr>
                <w:sz w:val="22"/>
                <w:szCs w:val="22"/>
                <w:lang w:val="en-US"/>
              </w:rPr>
            </w:pPr>
            <w:r w:rsidRPr="00975763">
              <w:rPr>
                <w:sz w:val="22"/>
                <w:szCs w:val="22"/>
                <w:lang w:val="en-US"/>
              </w:rPr>
              <w:t>Correct</w:t>
            </w:r>
          </w:p>
          <w:p w:rsidR="00AA39B1" w:rsidRPr="00975763" w:rsidRDefault="00AA39B1" w:rsidP="00F16C13">
            <w:pPr>
              <w:pStyle w:val="NormaleWeb"/>
              <w:spacing w:line="240" w:lineRule="exact"/>
              <w:contextualSpacing/>
              <w:jc w:val="center"/>
              <w:rPr>
                <w:sz w:val="22"/>
                <w:szCs w:val="22"/>
                <w:lang w:val="en-US"/>
              </w:rPr>
            </w:pPr>
            <w:r w:rsidRPr="00975763">
              <w:rPr>
                <w:sz w:val="22"/>
                <w:szCs w:val="22"/>
                <w:lang w:val="en-US"/>
              </w:rPr>
              <w:t>Incorrect</w:t>
            </w:r>
          </w:p>
          <w:p w:rsidR="00AA39B1" w:rsidRPr="00975763" w:rsidRDefault="00AA39B1" w:rsidP="00F16C13">
            <w:pPr>
              <w:pStyle w:val="NormaleWeb"/>
              <w:spacing w:line="240" w:lineRule="exact"/>
              <w:contextualSpacing/>
              <w:jc w:val="center"/>
              <w:rPr>
                <w:sz w:val="22"/>
                <w:szCs w:val="22"/>
                <w:lang w:val="en-US"/>
              </w:rPr>
            </w:pPr>
            <w:r w:rsidRPr="00975763">
              <w:rPr>
                <w:sz w:val="22"/>
                <w:szCs w:val="22"/>
                <w:lang w:val="en-US"/>
              </w:rPr>
              <w:t>Not know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AA39B1" w:rsidRPr="00975763" w:rsidRDefault="00AA39B1" w:rsidP="00F16C13">
            <w:pPr>
              <w:autoSpaceDE w:val="0"/>
              <w:autoSpaceDN w:val="0"/>
              <w:adjustRightInd w:val="0"/>
              <w:jc w:val="center"/>
              <w:rPr>
                <w:rFonts w:eastAsia="Arial"/>
                <w:color w:val="212121"/>
                <w:sz w:val="22"/>
                <w:szCs w:val="22"/>
                <w:lang w:val="en-US"/>
              </w:rPr>
            </w:pPr>
            <w:r w:rsidRPr="00975763">
              <w:rPr>
                <w:rFonts w:eastAsia="Arial"/>
                <w:color w:val="212121"/>
                <w:sz w:val="22"/>
                <w:szCs w:val="22"/>
                <w:lang w:val="en-US"/>
              </w:rPr>
              <w:t>60.8</w:t>
            </w:r>
          </w:p>
          <w:p w:rsidR="00AA39B1" w:rsidRPr="00975763" w:rsidRDefault="00AA39B1" w:rsidP="00F16C13">
            <w:pPr>
              <w:autoSpaceDE w:val="0"/>
              <w:autoSpaceDN w:val="0"/>
              <w:adjustRightInd w:val="0"/>
              <w:jc w:val="center"/>
              <w:rPr>
                <w:rFonts w:eastAsia="Arial"/>
                <w:color w:val="212121"/>
                <w:sz w:val="22"/>
                <w:szCs w:val="22"/>
                <w:lang w:val="en-US"/>
              </w:rPr>
            </w:pPr>
            <w:r w:rsidRPr="00975763">
              <w:rPr>
                <w:rFonts w:eastAsia="Arial"/>
                <w:color w:val="212121"/>
                <w:sz w:val="22"/>
                <w:szCs w:val="22"/>
                <w:lang w:val="en-US"/>
              </w:rPr>
              <w:t>7.2</w:t>
            </w:r>
          </w:p>
          <w:p w:rsidR="00AA39B1" w:rsidRPr="00975763" w:rsidRDefault="00AA39B1" w:rsidP="00F16C13">
            <w:pPr>
              <w:autoSpaceDE w:val="0"/>
              <w:autoSpaceDN w:val="0"/>
              <w:adjustRightInd w:val="0"/>
              <w:jc w:val="center"/>
              <w:rPr>
                <w:rFonts w:eastAsia="Arial"/>
                <w:color w:val="212121"/>
                <w:sz w:val="22"/>
                <w:szCs w:val="22"/>
                <w:lang w:val="en-US"/>
              </w:rPr>
            </w:pPr>
            <w:r w:rsidRPr="00975763">
              <w:rPr>
                <w:rFonts w:eastAsia="Arial"/>
                <w:color w:val="212121"/>
                <w:sz w:val="22"/>
                <w:szCs w:val="22"/>
                <w:lang w:val="en-US"/>
              </w:rPr>
              <w:t>32</w:t>
            </w:r>
          </w:p>
        </w:tc>
      </w:tr>
      <w:tr w:rsidR="00AA39B1" w:rsidRPr="00EB771E" w:rsidTr="00F16C13">
        <w:trPr>
          <w:trHeight w:val="48"/>
        </w:trPr>
        <w:tc>
          <w:tcPr>
            <w:tcW w:w="3969" w:type="dxa"/>
            <w:shd w:val="clear" w:color="auto" w:fill="auto"/>
            <w:vAlign w:val="center"/>
          </w:tcPr>
          <w:p w:rsidR="00AA39B1" w:rsidRPr="00975763" w:rsidRDefault="00AA39B1" w:rsidP="00F16C13">
            <w:pPr>
              <w:pStyle w:val="NormaleWeb"/>
              <w:rPr>
                <w:b/>
                <w:bCs/>
                <w:sz w:val="22"/>
                <w:szCs w:val="22"/>
                <w:lang w:val="en-US"/>
              </w:rPr>
            </w:pPr>
            <w:r w:rsidRPr="00975763">
              <w:rPr>
                <w:b/>
                <w:bCs/>
                <w:sz w:val="22"/>
                <w:szCs w:val="22"/>
                <w:lang w:val="en-US"/>
              </w:rPr>
              <w:t xml:space="preserve">Measles can be treated with antibiotics 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AA39B1" w:rsidRPr="00975763" w:rsidRDefault="00AA39B1" w:rsidP="00F16C13">
            <w:pPr>
              <w:autoSpaceDE w:val="0"/>
              <w:autoSpaceDN w:val="0"/>
              <w:adjustRightInd w:val="0"/>
              <w:jc w:val="center"/>
              <w:rPr>
                <w:rFonts w:eastAsia="Arial"/>
                <w:color w:val="212121"/>
                <w:sz w:val="22"/>
                <w:szCs w:val="22"/>
                <w:lang w:val="en-US"/>
              </w:rPr>
            </w:pPr>
            <w:r w:rsidRPr="00975763">
              <w:rPr>
                <w:rFonts w:eastAsia="Arial"/>
                <w:color w:val="212121"/>
                <w:sz w:val="22"/>
                <w:szCs w:val="22"/>
                <w:lang w:val="en-US"/>
              </w:rPr>
              <w:t>False</w:t>
            </w:r>
          </w:p>
        </w:tc>
        <w:tc>
          <w:tcPr>
            <w:tcW w:w="1927" w:type="dxa"/>
            <w:shd w:val="clear" w:color="auto" w:fill="auto"/>
            <w:vAlign w:val="center"/>
          </w:tcPr>
          <w:p w:rsidR="00AA39B1" w:rsidRPr="00975763" w:rsidRDefault="00AA39B1" w:rsidP="00F16C13">
            <w:pPr>
              <w:pStyle w:val="NormaleWeb"/>
              <w:spacing w:line="240" w:lineRule="exact"/>
              <w:contextualSpacing/>
              <w:jc w:val="center"/>
              <w:rPr>
                <w:sz w:val="22"/>
                <w:szCs w:val="22"/>
                <w:lang w:val="en-US"/>
              </w:rPr>
            </w:pPr>
            <w:r w:rsidRPr="00975763">
              <w:rPr>
                <w:sz w:val="22"/>
                <w:szCs w:val="22"/>
                <w:lang w:val="en-US"/>
              </w:rPr>
              <w:t>Correct</w:t>
            </w:r>
          </w:p>
          <w:p w:rsidR="00AA39B1" w:rsidRPr="00975763" w:rsidRDefault="00AA39B1" w:rsidP="00F16C13">
            <w:pPr>
              <w:pStyle w:val="NormaleWeb"/>
              <w:spacing w:line="240" w:lineRule="exact"/>
              <w:contextualSpacing/>
              <w:jc w:val="center"/>
              <w:rPr>
                <w:sz w:val="22"/>
                <w:szCs w:val="22"/>
                <w:lang w:val="en-US"/>
              </w:rPr>
            </w:pPr>
            <w:r w:rsidRPr="00975763">
              <w:rPr>
                <w:sz w:val="22"/>
                <w:szCs w:val="22"/>
                <w:lang w:val="en-US"/>
              </w:rPr>
              <w:t>Incorrect</w:t>
            </w:r>
          </w:p>
          <w:p w:rsidR="00AA39B1" w:rsidRPr="00975763" w:rsidRDefault="00AA39B1" w:rsidP="00F16C13">
            <w:pPr>
              <w:pStyle w:val="NormaleWeb"/>
              <w:spacing w:line="240" w:lineRule="exact"/>
              <w:contextualSpacing/>
              <w:jc w:val="center"/>
              <w:rPr>
                <w:sz w:val="22"/>
                <w:szCs w:val="22"/>
                <w:lang w:val="en-US"/>
              </w:rPr>
            </w:pPr>
            <w:r w:rsidRPr="00975763">
              <w:rPr>
                <w:sz w:val="22"/>
                <w:szCs w:val="22"/>
                <w:lang w:val="en-US"/>
              </w:rPr>
              <w:t>Not know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AA39B1" w:rsidRPr="00975763" w:rsidRDefault="00AA39B1" w:rsidP="00F16C13">
            <w:pPr>
              <w:autoSpaceDE w:val="0"/>
              <w:autoSpaceDN w:val="0"/>
              <w:adjustRightInd w:val="0"/>
              <w:jc w:val="center"/>
              <w:rPr>
                <w:rFonts w:eastAsia="Arial"/>
                <w:color w:val="212121"/>
                <w:sz w:val="22"/>
                <w:szCs w:val="22"/>
                <w:lang w:val="en-US"/>
              </w:rPr>
            </w:pPr>
            <w:r w:rsidRPr="00975763">
              <w:rPr>
                <w:rFonts w:eastAsia="Arial"/>
                <w:color w:val="212121"/>
                <w:sz w:val="22"/>
                <w:szCs w:val="22"/>
                <w:lang w:val="en-US"/>
              </w:rPr>
              <w:t>23.9</w:t>
            </w:r>
          </w:p>
          <w:p w:rsidR="00AA39B1" w:rsidRPr="00975763" w:rsidRDefault="00AA39B1" w:rsidP="00F16C13">
            <w:pPr>
              <w:autoSpaceDE w:val="0"/>
              <w:autoSpaceDN w:val="0"/>
              <w:adjustRightInd w:val="0"/>
              <w:jc w:val="center"/>
              <w:rPr>
                <w:rFonts w:eastAsia="Arial"/>
                <w:color w:val="212121"/>
                <w:sz w:val="22"/>
                <w:szCs w:val="22"/>
                <w:lang w:val="en-US"/>
              </w:rPr>
            </w:pPr>
            <w:r w:rsidRPr="00975763">
              <w:rPr>
                <w:rFonts w:eastAsia="Arial"/>
                <w:color w:val="212121"/>
                <w:sz w:val="22"/>
                <w:szCs w:val="22"/>
                <w:lang w:val="en-US"/>
              </w:rPr>
              <w:t>36.9</w:t>
            </w:r>
          </w:p>
          <w:p w:rsidR="00AA39B1" w:rsidRPr="00975763" w:rsidRDefault="00AA39B1" w:rsidP="00F16C13">
            <w:pPr>
              <w:autoSpaceDE w:val="0"/>
              <w:autoSpaceDN w:val="0"/>
              <w:adjustRightInd w:val="0"/>
              <w:jc w:val="center"/>
              <w:rPr>
                <w:rFonts w:eastAsia="Arial"/>
                <w:color w:val="212121"/>
                <w:sz w:val="22"/>
                <w:szCs w:val="22"/>
                <w:lang w:val="en-US"/>
              </w:rPr>
            </w:pPr>
            <w:r w:rsidRPr="00975763">
              <w:rPr>
                <w:rFonts w:eastAsia="Arial"/>
                <w:color w:val="212121"/>
                <w:sz w:val="22"/>
                <w:szCs w:val="22"/>
                <w:lang w:val="en-US"/>
              </w:rPr>
              <w:t>39.2</w:t>
            </w:r>
          </w:p>
        </w:tc>
      </w:tr>
    </w:tbl>
    <w:p w:rsidR="00AA39B1" w:rsidRPr="00975763" w:rsidRDefault="00AA39B1" w:rsidP="00AA39B1">
      <w:pPr>
        <w:autoSpaceDE w:val="0"/>
        <w:autoSpaceDN w:val="0"/>
        <w:adjustRightInd w:val="0"/>
        <w:rPr>
          <w:rFonts w:eastAsia="Calibri"/>
          <w:color w:val="000000"/>
          <w:sz w:val="16"/>
          <w:szCs w:val="16"/>
          <w:lang w:val="en-US" w:eastAsia="en-US"/>
        </w:rPr>
      </w:pPr>
      <w:r w:rsidRPr="00EB771E">
        <w:rPr>
          <w:rFonts w:eastAsia="Arial"/>
          <w:b/>
          <w:bCs/>
          <w:color w:val="212121"/>
          <w:sz w:val="20"/>
          <w:szCs w:val="20"/>
          <w:lang w:val="en-US"/>
        </w:rPr>
        <w:t xml:space="preserve"> </w:t>
      </w:r>
    </w:p>
    <w:p w:rsidR="00AA39B1" w:rsidRPr="00975763" w:rsidRDefault="00AA39B1" w:rsidP="00AA39B1">
      <w:pPr>
        <w:autoSpaceDE w:val="0"/>
        <w:autoSpaceDN w:val="0"/>
        <w:adjustRightInd w:val="0"/>
        <w:rPr>
          <w:rFonts w:eastAsia="Calibri"/>
          <w:b/>
          <w:bCs/>
          <w:color w:val="000000"/>
          <w:sz w:val="21"/>
          <w:szCs w:val="21"/>
          <w:lang w:val="en-US" w:eastAsia="en-US"/>
        </w:rPr>
      </w:pPr>
    </w:p>
    <w:p w:rsidR="00AA39B1" w:rsidRPr="00975763" w:rsidRDefault="00AA39B1" w:rsidP="00AA39B1">
      <w:pPr>
        <w:autoSpaceDE w:val="0"/>
        <w:autoSpaceDN w:val="0"/>
        <w:adjustRightInd w:val="0"/>
        <w:rPr>
          <w:rFonts w:eastAsia="Calibri"/>
          <w:b/>
          <w:bCs/>
          <w:color w:val="000000"/>
          <w:sz w:val="21"/>
          <w:szCs w:val="21"/>
          <w:lang w:val="en-US" w:eastAsia="en-US"/>
        </w:rPr>
      </w:pPr>
    </w:p>
    <w:p w:rsidR="00AA39B1" w:rsidRDefault="00AA39B1">
      <w:bookmarkStart w:id="0" w:name="_GoBack"/>
      <w:bookmarkEnd w:id="0"/>
    </w:p>
    <w:sectPr w:rsidR="00AA39B1" w:rsidSect="0056253D">
      <w:pgSz w:w="11900" w:h="16840"/>
      <w:pgMar w:top="1077" w:right="1021" w:bottom="1077" w:left="68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9B1"/>
    <w:rsid w:val="000F5055"/>
    <w:rsid w:val="001424E8"/>
    <w:rsid w:val="0056253D"/>
    <w:rsid w:val="00AA39B1"/>
    <w:rsid w:val="00DA3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6F40EA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lang w:val="en-GB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AA39B1"/>
    <w:pPr>
      <w:spacing w:before="100" w:beforeAutospacing="1" w:after="100" w:afterAutospacing="1"/>
    </w:pPr>
    <w:rPr>
      <w:rFonts w:ascii="Times New Roman" w:eastAsia="Times New Roman" w:hAnsi="Times New Roman" w:cs="Times New Roman"/>
      <w:lang w:val="it-I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lang w:val="en-GB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AA39B1"/>
    <w:pPr>
      <w:spacing w:before="100" w:beforeAutospacing="1" w:after="100" w:afterAutospacing="1"/>
    </w:pPr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Macintosh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iMac</dc:creator>
  <cp:keywords/>
  <dc:description/>
  <cp:lastModifiedBy>iMac</cp:lastModifiedBy>
  <cp:revision>1</cp:revision>
  <dcterms:created xsi:type="dcterms:W3CDTF">2020-07-30T09:01:00Z</dcterms:created>
  <dcterms:modified xsi:type="dcterms:W3CDTF">2020-07-30T09:01:00Z</dcterms:modified>
</cp:coreProperties>
</file>